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DBA39" w14:textId="64220B43" w:rsidR="00A42C56" w:rsidRPr="00F74326" w:rsidRDefault="00F74326" w:rsidP="00F7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ru-BY" w:eastAsia="ru-RU"/>
        </w:rPr>
      </w:pPr>
      <w:r w:rsidRPr="00F7432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ru-BY" w:eastAsia="ru-RU"/>
        </w:rPr>
        <w:t>Перезагрузка на Полесье: от заказника «</w:t>
      </w:r>
      <w:proofErr w:type="spellStart"/>
      <w:r w:rsidRPr="00F7432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ru-BY" w:eastAsia="ru-RU"/>
        </w:rPr>
        <w:t>Выгонощанского</w:t>
      </w:r>
      <w:proofErr w:type="spellEnd"/>
      <w:r w:rsidRPr="00F7432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ru-BY" w:eastAsia="ru-RU"/>
        </w:rPr>
        <w:t>» до дворцового наследия Коссово</w:t>
      </w:r>
    </w:p>
    <w:p w14:paraId="466FD789" w14:textId="77777777" w:rsidR="00A42C56" w:rsidRPr="00A42C56" w:rsidRDefault="00A42C56" w:rsidP="00E8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6F5DBC79" w14:textId="5B229841" w:rsidR="00925D37" w:rsidRDefault="007D39CB" w:rsidP="000D4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D39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Маршрут: </w:t>
      </w:r>
      <w:r w:rsidR="00925D37" w:rsidRPr="00925D3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Минск — Заказник «</w:t>
      </w:r>
      <w:proofErr w:type="spellStart"/>
      <w:r w:rsidR="00925D37" w:rsidRPr="00925D3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Выгонощанское</w:t>
      </w:r>
      <w:proofErr w:type="spellEnd"/>
      <w:r w:rsidR="00925D37" w:rsidRPr="00925D3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» — Коссово — музей-усадьба </w:t>
      </w:r>
      <w:proofErr w:type="spellStart"/>
      <w:r w:rsidR="00925D37" w:rsidRPr="00925D3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Т.Костюшко</w:t>
      </w:r>
      <w:proofErr w:type="spellEnd"/>
      <w:r w:rsidR="00925D3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925D37" w:rsidRPr="00925D3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—</w:t>
      </w:r>
      <w:r w:rsidR="00925D3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925D37" w:rsidRPr="00925D3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Минск </w:t>
      </w:r>
    </w:p>
    <w:p w14:paraId="2AA82AF7" w14:textId="3549E833" w:rsidR="000D45E6" w:rsidRPr="000D45E6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E4591">
        <w:rPr>
          <w:rFonts w:ascii="Times New Roman" w:eastAsia="Calibri" w:hAnsi="Times New Roman" w:cs="Times New Roman"/>
          <w:b/>
          <w:sz w:val="18"/>
          <w:szCs w:val="18"/>
        </w:rPr>
        <w:t>Стоимость тура за 1 человека</w:t>
      </w:r>
      <w:r w:rsidR="00F90907"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– </w:t>
      </w:r>
      <w:r w:rsidR="008F79DF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944B4B">
        <w:rPr>
          <w:rFonts w:ascii="Times New Roman" w:eastAsia="Calibri" w:hAnsi="Times New Roman" w:cs="Times New Roman"/>
          <w:b/>
          <w:sz w:val="18"/>
          <w:szCs w:val="18"/>
        </w:rPr>
        <w:t>95</w:t>
      </w:r>
      <w:r w:rsidR="000D45E6" w:rsidRPr="000D45E6">
        <w:rPr>
          <w:rFonts w:ascii="Times New Roman" w:eastAsia="Calibri" w:hAnsi="Times New Roman" w:cs="Times New Roman"/>
          <w:b/>
          <w:sz w:val="18"/>
          <w:szCs w:val="18"/>
        </w:rPr>
        <w:t xml:space="preserve"> BYN</w:t>
      </w:r>
    </w:p>
    <w:p w14:paraId="37E1C930" w14:textId="20F44A8E" w:rsidR="00B85AC7" w:rsidRPr="00EE4591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B6D59" w:rsidRPr="00EE4591" w14:paraId="1B09ABE2" w14:textId="77777777" w:rsidTr="00801F9B">
        <w:tc>
          <w:tcPr>
            <w:tcW w:w="1106" w:type="dxa"/>
          </w:tcPr>
          <w:p w14:paraId="6BEFFB25" w14:textId="77777777" w:rsidR="00EB6D59" w:rsidRPr="00EE4591" w:rsidRDefault="00EB6D59" w:rsidP="00E814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6429EAB7" w14:textId="52DF3679" w:rsidR="00944B4B" w:rsidRPr="00944B4B" w:rsidRDefault="00944B4B" w:rsidP="00944B4B">
            <w:pPr>
              <w:rPr>
                <w:rFonts w:ascii="Times New Roman" w:eastAsia="Times New Roman" w:hAnsi="Times New Roman" w:cs="Times New Roman"/>
                <w:lang w:val="ru-BY" w:eastAsia="ru-BY"/>
              </w:rPr>
            </w:pPr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>7:30-8:00 - Ориентировочное время выезда из Минска</w:t>
            </w:r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br/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br/>
              <w:t>Включаем режим </w:t>
            </w:r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>«Никаких забот» - 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переезд к </w:t>
            </w:r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>заказнику «</w:t>
            </w:r>
            <w:proofErr w:type="spellStart"/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>Выгонощанскоек</w:t>
            </w:r>
            <w:proofErr w:type="spellEnd"/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>» 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(Дикая природа Полесья). Дорога уходит вглубь первозданных, глухих полесских лесов заказника «</w:t>
            </w:r>
            <w:proofErr w:type="spellStart"/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Выгонощанское</w:t>
            </w:r>
            <w:proofErr w:type="spellEnd"/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». 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br/>
              <w:t>Наша первая остановка - заповедный край, где время словно остановилось. Никакого городского шума, только пение птиц и шелест вековых деревьев.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br/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br/>
              <w:t>Это огромное, дикое, абсолютно круглое реликтовое озеро на севере Полесья. Место знаменито своей первозданной тишиной. Здесь обустроена потрясающая </w:t>
            </w:r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 xml:space="preserve">экологическая тропа (деревянный настил) – </w:t>
            </w:r>
            <w:proofErr w:type="spellStart"/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>Надливская</w:t>
            </w:r>
            <w:proofErr w:type="spellEnd"/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 xml:space="preserve"> гряда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, которая ведет через настоящие низинные болота к пирсу. Если повезет, можно увидеть редких птиц (здесь гнездится бородатая неясыть). Полное единение с природой</w:t>
            </w:r>
            <w:r w:rsidR="00F74326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!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br/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br/>
              <w:t xml:space="preserve">Здесь, на пирсе, мы сделаем глубокий вдох, оставим все тревоги и, конечно, снимем те самые атмосферные кадры, где вы стоите на краю деревянного настила, а вокруг </w:t>
            </w:r>
            <w:r w:rsidR="00F74326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-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 xml:space="preserve"> бескрайняя водная гладь.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br/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br/>
            </w:r>
            <w:r w:rsidR="00F74326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Вкусный обед –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 xml:space="preserve"> Полесское гостеприимство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br/>
              <w:t>После прогулки на свежем воздухе аппетит просыпается отменный! Нас ждет по-домашнему теплый, сытный и вкусный обед</w:t>
            </w:r>
            <w:r w:rsidR="00F74326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.</w:t>
            </w:r>
          </w:p>
          <w:p w14:paraId="371E5835" w14:textId="77777777" w:rsidR="00944B4B" w:rsidRPr="00944B4B" w:rsidRDefault="00944B4B" w:rsidP="00944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</w:pPr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 xml:space="preserve">Переезд в Коссово и осмотр дворца </w:t>
            </w:r>
            <w:proofErr w:type="spellStart"/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>Пусловских</w:t>
            </w:r>
            <w:proofErr w:type="spellEnd"/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>.</w:t>
            </w:r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br/>
            </w:r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br/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Всего час в дороге - и пейзаж за окном меняется. Перед нами предстает белоснежный </w:t>
            </w:r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>Коссовский замок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 с его замковыми башнями-коронами. Это место называют «рыцарской грезой».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br/>
              <w:t xml:space="preserve">Мы зайдем внутрь, чтобы пройтись по залитым светом бальным залам, рассмотреть роскошные интерьеры и узнать тайны рода </w:t>
            </w:r>
            <w:proofErr w:type="spellStart"/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Пусловских</w:t>
            </w:r>
            <w:proofErr w:type="spellEnd"/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. Экскурсия будет живой и увлекательной - никаких скучных рассказов. </w:t>
            </w:r>
          </w:p>
          <w:p w14:paraId="222AA80C" w14:textId="77777777" w:rsidR="00944B4B" w:rsidRPr="00944B4B" w:rsidRDefault="00944B4B" w:rsidP="00944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</w:pP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 xml:space="preserve">Временная экспозиция размещена в пяти залах.  В холле -рассказ о здешних местах, которые славятся и другими достопримечательностями (среди них, например, расположенная рядом усадьба героя нескольких стран Тадеуша Костюшко). Белый зал посвящён семейной истории бывших владельцев Коссово - графов </w:t>
            </w:r>
            <w:proofErr w:type="spellStart"/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Пусловских</w:t>
            </w:r>
            <w:proofErr w:type="spellEnd"/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. Ещё два зала - о событиях минувшего века и современной реконструкции. Пятый зал стал выставочным. </w:t>
            </w:r>
          </w:p>
          <w:p w14:paraId="597D9013" w14:textId="77777777" w:rsidR="00944B4B" w:rsidRPr="00944B4B" w:rsidRDefault="00944B4B" w:rsidP="00944B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</w:pP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Далее нас ждет экскурсия в музей-усадьбу </w:t>
            </w:r>
            <w:r w:rsidRPr="00944B4B">
              <w:rPr>
                <w:rFonts w:ascii="Times New Roman" w:eastAsia="Times New Roman" w:hAnsi="Times New Roman" w:cs="Times New Roman"/>
                <w:b/>
                <w:bCs/>
                <w:color w:val="161616"/>
                <w:sz w:val="20"/>
                <w:szCs w:val="20"/>
                <w:lang w:val="ru-BY" w:eastAsia="ru-BY"/>
              </w:rPr>
              <w:t>им. Тадеуша Костюшко. </w:t>
            </w:r>
            <w:r w:rsidRPr="00944B4B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  <w:lang w:val="ru-BY" w:eastAsia="ru-BY"/>
              </w:rPr>
              <w:t>Известный белорус, которого Екатерина II называла чудовищем, зато Томас Джефферсон - чистейшим сыном свободы. Уместить всю историю его жизни в несколько предложений невозможно, а вот собрать ее в одном музее - вполне! </w:t>
            </w:r>
          </w:p>
          <w:p w14:paraId="5FBE1A74" w14:textId="1F30489D" w:rsidR="007B4112" w:rsidRPr="00A42C56" w:rsidRDefault="00944B4B" w:rsidP="00944B4B">
            <w:pPr>
              <w:pStyle w:val="a3"/>
              <w:rPr>
                <w:sz w:val="18"/>
                <w:szCs w:val="18"/>
                <w:lang w:val="ru-BY"/>
              </w:rPr>
            </w:pPr>
            <w:r w:rsidRPr="00944B4B">
              <w:rPr>
                <w:color w:val="161616"/>
                <w:sz w:val="20"/>
                <w:szCs w:val="20"/>
                <w:lang w:val="ru-BY" w:eastAsia="ru-BY"/>
              </w:rPr>
              <w:t>Здесь царит невероятно теплая, домашняя атмосфера шляхетского быта. Прогуливаясь по комнатам и заглядывая в цветущий дворик, вы почувствуете удивительное спокойствие.</w:t>
            </w:r>
            <w:r w:rsidRPr="00944B4B">
              <w:rPr>
                <w:color w:val="161616"/>
                <w:sz w:val="20"/>
                <w:szCs w:val="20"/>
                <w:lang w:val="ru-BY" w:eastAsia="ru-BY"/>
              </w:rPr>
              <w:br/>
              <w:t>Перед отъездом у нас останется свободное время. Вы сможете присесть на лавочке с видом на замок, выпить чашечку кофе, обсудить впечатления и сделать те самые «</w:t>
            </w:r>
            <w:proofErr w:type="spellStart"/>
            <w:r w:rsidRPr="00944B4B">
              <w:rPr>
                <w:color w:val="161616"/>
                <w:sz w:val="20"/>
                <w:szCs w:val="20"/>
                <w:lang w:val="ru-BY" w:eastAsia="ru-BY"/>
              </w:rPr>
              <w:t>инстаграмные</w:t>
            </w:r>
            <w:proofErr w:type="spellEnd"/>
            <w:r w:rsidRPr="00944B4B">
              <w:rPr>
                <w:color w:val="161616"/>
                <w:sz w:val="20"/>
                <w:szCs w:val="20"/>
                <w:lang w:val="ru-BY" w:eastAsia="ru-BY"/>
              </w:rPr>
              <w:t>» кадры на контрасте: суровый каменный замок и милая деревянная усадьба.</w:t>
            </w:r>
            <w:r w:rsidRPr="00944B4B">
              <w:rPr>
                <w:color w:val="161616"/>
                <w:sz w:val="20"/>
                <w:szCs w:val="20"/>
                <w:lang w:val="ru-BY" w:eastAsia="ru-BY"/>
              </w:rPr>
              <w:br/>
            </w:r>
            <w:r w:rsidRPr="00944B4B">
              <w:rPr>
                <w:color w:val="161616"/>
                <w:sz w:val="20"/>
                <w:szCs w:val="20"/>
                <w:lang w:val="ru-BY" w:eastAsia="ru-BY"/>
              </w:rPr>
              <w:br/>
            </w:r>
            <w:r w:rsidRPr="00944B4B">
              <w:rPr>
                <w:b/>
                <w:bCs/>
                <w:color w:val="161616"/>
                <w:sz w:val="20"/>
                <w:szCs w:val="20"/>
                <w:lang w:val="ru-BY" w:eastAsia="ru-BY"/>
              </w:rPr>
              <w:t>Отправление в Минск.</w:t>
            </w:r>
            <w:r w:rsidRPr="00944B4B">
              <w:rPr>
                <w:b/>
                <w:bCs/>
                <w:color w:val="161616"/>
                <w:sz w:val="20"/>
                <w:szCs w:val="20"/>
                <w:lang w:val="ru-BY" w:eastAsia="ru-BY"/>
              </w:rPr>
              <w:br/>
              <w:t>21:30-22:30 - Ориентировочное время прибытия в Минск.</w:t>
            </w:r>
          </w:p>
        </w:tc>
      </w:tr>
    </w:tbl>
    <w:p w14:paraId="4272B47D" w14:textId="77777777" w:rsidR="00925D37" w:rsidRDefault="00925D37" w:rsidP="00925D37">
      <w:pPr>
        <w:rPr>
          <w:rFonts w:ascii="Verdana" w:hAnsi="Verdana" w:cs="Verdana"/>
          <w:b/>
          <w:bCs/>
          <w:sz w:val="18"/>
          <w:szCs w:val="18"/>
        </w:rPr>
      </w:pPr>
    </w:p>
    <w:tbl>
      <w:tblPr>
        <w:tblStyle w:val="aa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925D37" w:rsidRPr="0040676E" w14:paraId="24A3F839" w14:textId="77777777" w:rsidTr="00C559CF">
        <w:trPr>
          <w:trHeight w:val="1298"/>
        </w:trPr>
        <w:tc>
          <w:tcPr>
            <w:tcW w:w="5103" w:type="dxa"/>
          </w:tcPr>
          <w:p w14:paraId="4582E47E" w14:textId="77777777" w:rsidR="00925D37" w:rsidRPr="0040676E" w:rsidRDefault="00925D37" w:rsidP="00C559C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 стоимость тура включено:</w:t>
            </w:r>
          </w:p>
          <w:p w14:paraId="4984A1BF" w14:textId="77777777" w:rsidR="00925D37" w:rsidRPr="007A3C28" w:rsidRDefault="00925D37" w:rsidP="00C559C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A3C2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Проезд в автобусе туристического класса</w:t>
            </w:r>
          </w:p>
          <w:p w14:paraId="70353FC3" w14:textId="688B035E" w:rsidR="001F5649" w:rsidRPr="001F5649" w:rsidRDefault="001F5649" w:rsidP="001F564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F56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Экскурсия по маршруту</w:t>
            </w:r>
          </w:p>
          <w:p w14:paraId="45DC0C62" w14:textId="26E6A3E8" w:rsidR="001F5649" w:rsidRPr="001F5649" w:rsidRDefault="001F5649" w:rsidP="001F564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F56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Входные билеты на экотропу, экскурсионное обслуживание по тропе</w:t>
            </w:r>
          </w:p>
          <w:p w14:paraId="25D3DED9" w14:textId="5F7C8A9F" w:rsidR="001F5649" w:rsidRPr="001F5649" w:rsidRDefault="001F5649" w:rsidP="001F564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F56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Экскурсия во дворец </w:t>
            </w:r>
            <w:proofErr w:type="spellStart"/>
            <w:r w:rsidRPr="001F56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Пусловских</w:t>
            </w:r>
            <w:proofErr w:type="spellEnd"/>
            <w:r w:rsidRPr="001F56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 с осмотром экспозиции</w:t>
            </w:r>
          </w:p>
          <w:p w14:paraId="4C18FD1A" w14:textId="39533754" w:rsidR="001F5649" w:rsidRPr="001F5649" w:rsidRDefault="001F5649" w:rsidP="001F564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F56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Посещение музея-усадьбы Тадеуша Костюшки</w:t>
            </w:r>
          </w:p>
          <w:p w14:paraId="33155BE2" w14:textId="77777777" w:rsidR="00925D37" w:rsidRPr="0040676E" w:rsidRDefault="00925D37" w:rsidP="00C559CF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</w:tcPr>
          <w:p w14:paraId="5572AEF6" w14:textId="77777777" w:rsidR="00925D37" w:rsidRPr="0040676E" w:rsidRDefault="00925D37" w:rsidP="00C559C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Дополнительно оплачивается:</w:t>
            </w:r>
          </w:p>
          <w:p w14:paraId="2BAF069C" w14:textId="77777777" w:rsidR="00925D37" w:rsidRPr="00D9767C" w:rsidRDefault="00925D37" w:rsidP="00C559CF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Личные расходы</w:t>
            </w:r>
          </w:p>
          <w:p w14:paraId="2BB17C0F" w14:textId="21D9F78A" w:rsidR="00925D37" w:rsidRPr="001F5649" w:rsidRDefault="00925D37" w:rsidP="00C559CF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Обед </w:t>
            </w:r>
            <w:r w:rsidR="001F56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– 30 </w:t>
            </w:r>
            <w:r w:rsidR="001F56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BYN</w:t>
            </w:r>
          </w:p>
          <w:p w14:paraId="67BEFAAF" w14:textId="77777777" w:rsidR="00925D37" w:rsidRPr="0040676E" w:rsidRDefault="00925D37" w:rsidP="001F5649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</w:p>
        </w:tc>
      </w:tr>
    </w:tbl>
    <w:p w14:paraId="198B3D76" w14:textId="3D01F9E3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7461F" w14:textId="77777777" w:rsidR="001577C1" w:rsidRDefault="001577C1" w:rsidP="00B34DB7">
      <w:pPr>
        <w:spacing w:after="0" w:line="240" w:lineRule="auto"/>
      </w:pPr>
      <w:r>
        <w:separator/>
      </w:r>
    </w:p>
  </w:endnote>
  <w:endnote w:type="continuationSeparator" w:id="0">
    <w:p w14:paraId="1B52D74E" w14:textId="77777777" w:rsidR="001577C1" w:rsidRDefault="001577C1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942A3" w14:textId="77777777" w:rsidR="001577C1" w:rsidRDefault="001577C1" w:rsidP="00B34DB7">
      <w:pPr>
        <w:spacing w:after="0" w:line="240" w:lineRule="auto"/>
      </w:pPr>
      <w:r>
        <w:separator/>
      </w:r>
    </w:p>
  </w:footnote>
  <w:footnote w:type="continuationSeparator" w:id="0">
    <w:p w14:paraId="7031FAE6" w14:textId="77777777" w:rsidR="001577C1" w:rsidRDefault="001577C1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7623C7CC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220013, г. Минск, ул. </w:t>
    </w:r>
    <w:r w:rsidR="004A653D">
      <w:rPr>
        <w:rFonts w:ascii="Times New Roman" w:hAnsi="Times New Roman" w:cs="Times New Roman"/>
        <w:noProof/>
        <w:sz w:val="18"/>
        <w:szCs w:val="18"/>
      </w:rPr>
      <w:t>Кальварийская 16</w:t>
    </w:r>
    <w:r w:rsidR="00CE3403">
      <w:rPr>
        <w:rFonts w:ascii="Times New Roman" w:hAnsi="Times New Roman" w:cs="Times New Roman"/>
        <w:noProof/>
        <w:sz w:val="18"/>
        <w:szCs w:val="18"/>
      </w:rPr>
      <w:t xml:space="preserve"> 259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54B56DE6"/>
    <w:multiLevelType w:val="hybridMultilevel"/>
    <w:tmpl w:val="DA14C2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426261">
    <w:abstractNumId w:val="8"/>
  </w:num>
  <w:num w:numId="2" w16cid:durableId="1492407739">
    <w:abstractNumId w:val="9"/>
  </w:num>
  <w:num w:numId="3" w16cid:durableId="1075585903">
    <w:abstractNumId w:val="1"/>
  </w:num>
  <w:num w:numId="4" w16cid:durableId="467555614">
    <w:abstractNumId w:val="7"/>
  </w:num>
  <w:num w:numId="5" w16cid:durableId="2125339287">
    <w:abstractNumId w:val="6"/>
  </w:num>
  <w:num w:numId="6" w16cid:durableId="1084494434">
    <w:abstractNumId w:val="3"/>
  </w:num>
  <w:num w:numId="7" w16cid:durableId="723869200">
    <w:abstractNumId w:val="5"/>
  </w:num>
  <w:num w:numId="8" w16cid:durableId="2038851911">
    <w:abstractNumId w:val="0"/>
  </w:num>
  <w:num w:numId="9" w16cid:durableId="27219673">
    <w:abstractNumId w:val="4"/>
  </w:num>
  <w:num w:numId="10" w16cid:durableId="1054238939">
    <w:abstractNumId w:val="2"/>
  </w:num>
  <w:num w:numId="11" w16cid:durableId="1811753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3FAD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5E6"/>
    <w:rsid w:val="000D49EA"/>
    <w:rsid w:val="000E5150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4788A"/>
    <w:rsid w:val="001577C1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B09BA"/>
    <w:rsid w:val="001C52C3"/>
    <w:rsid w:val="001C66A3"/>
    <w:rsid w:val="001D3177"/>
    <w:rsid w:val="001D5837"/>
    <w:rsid w:val="001F063C"/>
    <w:rsid w:val="001F46C5"/>
    <w:rsid w:val="001F5649"/>
    <w:rsid w:val="00204E7E"/>
    <w:rsid w:val="0020721E"/>
    <w:rsid w:val="002105AA"/>
    <w:rsid w:val="0021405F"/>
    <w:rsid w:val="002238DE"/>
    <w:rsid w:val="00224CAE"/>
    <w:rsid w:val="00227D29"/>
    <w:rsid w:val="00250AB2"/>
    <w:rsid w:val="00276907"/>
    <w:rsid w:val="002B0A8F"/>
    <w:rsid w:val="002B0DC4"/>
    <w:rsid w:val="002B1381"/>
    <w:rsid w:val="002C7B3A"/>
    <w:rsid w:val="002D3162"/>
    <w:rsid w:val="002E37FE"/>
    <w:rsid w:val="002E4A80"/>
    <w:rsid w:val="002F0A59"/>
    <w:rsid w:val="002F152E"/>
    <w:rsid w:val="002F2634"/>
    <w:rsid w:val="003006D1"/>
    <w:rsid w:val="00310681"/>
    <w:rsid w:val="0031657B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D0D8D"/>
    <w:rsid w:val="003E00D0"/>
    <w:rsid w:val="003E2B70"/>
    <w:rsid w:val="003E5B5B"/>
    <w:rsid w:val="003F126D"/>
    <w:rsid w:val="003F1DE9"/>
    <w:rsid w:val="003F609C"/>
    <w:rsid w:val="00420ED5"/>
    <w:rsid w:val="0043034E"/>
    <w:rsid w:val="004372AB"/>
    <w:rsid w:val="004449BE"/>
    <w:rsid w:val="004524FC"/>
    <w:rsid w:val="00453579"/>
    <w:rsid w:val="00455156"/>
    <w:rsid w:val="00462260"/>
    <w:rsid w:val="004721B9"/>
    <w:rsid w:val="004757D5"/>
    <w:rsid w:val="00481EBB"/>
    <w:rsid w:val="0049235C"/>
    <w:rsid w:val="004945FC"/>
    <w:rsid w:val="004A653D"/>
    <w:rsid w:val="004A7884"/>
    <w:rsid w:val="004B48F3"/>
    <w:rsid w:val="004F7448"/>
    <w:rsid w:val="00501074"/>
    <w:rsid w:val="00507AF2"/>
    <w:rsid w:val="00513972"/>
    <w:rsid w:val="00514647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0759"/>
    <w:rsid w:val="005B0A93"/>
    <w:rsid w:val="005B7F63"/>
    <w:rsid w:val="005C2F65"/>
    <w:rsid w:val="005C70B0"/>
    <w:rsid w:val="005D0A61"/>
    <w:rsid w:val="005D3242"/>
    <w:rsid w:val="005E107F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5798F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6BF"/>
    <w:rsid w:val="006B5F33"/>
    <w:rsid w:val="006B610D"/>
    <w:rsid w:val="006B6ED7"/>
    <w:rsid w:val="006C10B2"/>
    <w:rsid w:val="006C2882"/>
    <w:rsid w:val="006C762E"/>
    <w:rsid w:val="006F02A4"/>
    <w:rsid w:val="00702B80"/>
    <w:rsid w:val="00705DC1"/>
    <w:rsid w:val="00707196"/>
    <w:rsid w:val="00715CC5"/>
    <w:rsid w:val="0071769A"/>
    <w:rsid w:val="00737289"/>
    <w:rsid w:val="00737D09"/>
    <w:rsid w:val="00740072"/>
    <w:rsid w:val="00741078"/>
    <w:rsid w:val="007475DB"/>
    <w:rsid w:val="00750F3F"/>
    <w:rsid w:val="00751304"/>
    <w:rsid w:val="00754FA0"/>
    <w:rsid w:val="0076198F"/>
    <w:rsid w:val="00766B56"/>
    <w:rsid w:val="00780EEC"/>
    <w:rsid w:val="00783529"/>
    <w:rsid w:val="00793B2B"/>
    <w:rsid w:val="00794054"/>
    <w:rsid w:val="00794F3E"/>
    <w:rsid w:val="007A1DA9"/>
    <w:rsid w:val="007A44FB"/>
    <w:rsid w:val="007B219C"/>
    <w:rsid w:val="007B4112"/>
    <w:rsid w:val="007B7E3A"/>
    <w:rsid w:val="007C69A0"/>
    <w:rsid w:val="007D038C"/>
    <w:rsid w:val="007D39CB"/>
    <w:rsid w:val="007E6D85"/>
    <w:rsid w:val="00801F9B"/>
    <w:rsid w:val="00806AC2"/>
    <w:rsid w:val="008117C1"/>
    <w:rsid w:val="008214C9"/>
    <w:rsid w:val="00846EEF"/>
    <w:rsid w:val="00861E09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4315"/>
    <w:rsid w:val="008D5ED7"/>
    <w:rsid w:val="008E7C95"/>
    <w:rsid w:val="008F6B09"/>
    <w:rsid w:val="008F79DF"/>
    <w:rsid w:val="00914820"/>
    <w:rsid w:val="00921798"/>
    <w:rsid w:val="0092529E"/>
    <w:rsid w:val="00925D37"/>
    <w:rsid w:val="00934250"/>
    <w:rsid w:val="00935FB4"/>
    <w:rsid w:val="0094110C"/>
    <w:rsid w:val="00944B4B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0774D"/>
    <w:rsid w:val="00A10090"/>
    <w:rsid w:val="00A267AE"/>
    <w:rsid w:val="00A3027B"/>
    <w:rsid w:val="00A32D8E"/>
    <w:rsid w:val="00A42C56"/>
    <w:rsid w:val="00A445BB"/>
    <w:rsid w:val="00A52BDD"/>
    <w:rsid w:val="00A55CA6"/>
    <w:rsid w:val="00A62E0D"/>
    <w:rsid w:val="00A7226B"/>
    <w:rsid w:val="00A74925"/>
    <w:rsid w:val="00A76A31"/>
    <w:rsid w:val="00A81A84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53FD"/>
    <w:rsid w:val="00B76F73"/>
    <w:rsid w:val="00B85AC7"/>
    <w:rsid w:val="00B85D95"/>
    <w:rsid w:val="00B9036F"/>
    <w:rsid w:val="00B93EE8"/>
    <w:rsid w:val="00B9664F"/>
    <w:rsid w:val="00BA1781"/>
    <w:rsid w:val="00BA6425"/>
    <w:rsid w:val="00BB488F"/>
    <w:rsid w:val="00BC1B55"/>
    <w:rsid w:val="00BC2B0B"/>
    <w:rsid w:val="00BC2E45"/>
    <w:rsid w:val="00BC3B6C"/>
    <w:rsid w:val="00BF46CB"/>
    <w:rsid w:val="00BF7B57"/>
    <w:rsid w:val="00C21263"/>
    <w:rsid w:val="00C25EEF"/>
    <w:rsid w:val="00C27B09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3403"/>
    <w:rsid w:val="00CE3C2A"/>
    <w:rsid w:val="00CF12BF"/>
    <w:rsid w:val="00CF4B89"/>
    <w:rsid w:val="00CF7C5E"/>
    <w:rsid w:val="00D00862"/>
    <w:rsid w:val="00D017AD"/>
    <w:rsid w:val="00D26116"/>
    <w:rsid w:val="00D26DEE"/>
    <w:rsid w:val="00D27648"/>
    <w:rsid w:val="00D407FE"/>
    <w:rsid w:val="00D41FCC"/>
    <w:rsid w:val="00D61AFA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10595"/>
    <w:rsid w:val="00E23C38"/>
    <w:rsid w:val="00E249E6"/>
    <w:rsid w:val="00E30612"/>
    <w:rsid w:val="00E32138"/>
    <w:rsid w:val="00E33AB9"/>
    <w:rsid w:val="00E414AC"/>
    <w:rsid w:val="00E429F9"/>
    <w:rsid w:val="00E4661F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536"/>
    <w:rsid w:val="00E92871"/>
    <w:rsid w:val="00E94D00"/>
    <w:rsid w:val="00EA796D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459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3A11"/>
    <w:rsid w:val="00F74326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CE34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4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1">
    <w:name w:val="Unresolved Mention"/>
    <w:basedOn w:val="a0"/>
    <w:uiPriority w:val="99"/>
    <w:semiHidden/>
    <w:unhideWhenUsed/>
    <w:rsid w:val="007B4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B444-84B8-4BEB-9171-0F5AB56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Анастасия Гриб</cp:lastModifiedBy>
  <cp:revision>6</cp:revision>
  <cp:lastPrinted>2023-06-12T13:26:00Z</cp:lastPrinted>
  <dcterms:created xsi:type="dcterms:W3CDTF">2026-06-08T09:53:00Z</dcterms:created>
  <dcterms:modified xsi:type="dcterms:W3CDTF">2026-06-09T13:16:00Z</dcterms:modified>
</cp:coreProperties>
</file>