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3E83" w14:textId="5B163832" w:rsidR="001E4EB8" w:rsidRPr="001E4EB8" w:rsidRDefault="003D0120" w:rsidP="003D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val="ru-BY" w:eastAsia="ru-RU"/>
        </w:rPr>
      </w:pPr>
      <w:r w:rsidRPr="003D0120">
        <w:rPr>
          <w:rFonts w:ascii="Times New Roman" w:eastAsia="Times New Roman" w:hAnsi="Times New Roman" w:cs="Times New Roman"/>
          <w:b/>
          <w:bCs/>
          <w:kern w:val="32"/>
          <w:sz w:val="48"/>
          <w:szCs w:val="48"/>
          <w:lang w:val="ru-BY" w:eastAsia="ru-RU"/>
        </w:rPr>
        <w:t>Выходные в Смоленске со вкусом: дворянская романтика и заповедный релакс</w:t>
      </w:r>
    </w:p>
    <w:p w14:paraId="224D6360" w14:textId="4F8D7EBF" w:rsidR="00DA3136" w:rsidRPr="001E4EB8" w:rsidRDefault="00EE4591" w:rsidP="00DA3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18"/>
          <w:szCs w:val="18"/>
        </w:rPr>
      </w:pPr>
      <w:r w:rsidRPr="001E4EB8">
        <w:rPr>
          <w:rFonts w:ascii="Times New Roman" w:eastAsia="Times New Roman" w:hAnsi="Times New Roman" w:cs="Times New Roman"/>
          <w:b/>
          <w:spacing w:val="-6"/>
          <w:sz w:val="16"/>
          <w:szCs w:val="16"/>
          <w:lang w:eastAsia="ru-RU"/>
        </w:rPr>
        <w:br/>
      </w:r>
      <w:r w:rsidR="00052146"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>Маршрут:</w:t>
      </w:r>
    </w:p>
    <w:p w14:paraId="295ED993" w14:textId="5E5FB97B" w:rsidR="008D4315" w:rsidRPr="001E4EB8" w:rsidRDefault="00DA3136" w:rsidP="00DA3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18"/>
          <w:szCs w:val="18"/>
        </w:rPr>
      </w:pPr>
      <w:r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 xml:space="preserve">Минск </w:t>
      </w:r>
      <w:r w:rsidR="00052146"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>—</w:t>
      </w:r>
      <w:r w:rsidR="00D35B38"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 xml:space="preserve"> </w:t>
      </w:r>
      <w:r w:rsidR="001E4EB8"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>Национальный Парк «Смоленское Поозерье» — этнодеревня «Старград» — поселок «Пржевальского» —</w:t>
      </w:r>
      <w:r w:rsidR="00052146" w:rsidRPr="001E4EB8">
        <w:rPr>
          <w:rFonts w:ascii="Times New Roman" w:eastAsia="Calibri" w:hAnsi="Times New Roman" w:cs="Times New Roman"/>
          <w:b/>
          <w:spacing w:val="-6"/>
          <w:sz w:val="18"/>
          <w:szCs w:val="18"/>
        </w:rPr>
        <w:t>Минск</w:t>
      </w:r>
    </w:p>
    <w:p w14:paraId="2AA82AF7" w14:textId="6E1FF938" w:rsidR="000D45E6" w:rsidRPr="0040676E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676E">
        <w:rPr>
          <w:rFonts w:ascii="Times New Roman" w:eastAsia="Calibri" w:hAnsi="Times New Roman" w:cs="Times New Roman"/>
          <w:b/>
          <w:sz w:val="20"/>
          <w:szCs w:val="20"/>
        </w:rPr>
        <w:t>Стоимость тура за 1 человека</w:t>
      </w:r>
      <w:r w:rsidR="00F90907" w:rsidRPr="0040676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0676E">
        <w:rPr>
          <w:rFonts w:ascii="Times New Roman" w:eastAsia="Calibri" w:hAnsi="Times New Roman" w:cs="Times New Roman"/>
          <w:b/>
          <w:sz w:val="20"/>
          <w:szCs w:val="20"/>
        </w:rPr>
        <w:t>–</w:t>
      </w:r>
      <w:r w:rsidR="00514AB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E4EB8">
        <w:rPr>
          <w:rFonts w:ascii="Times New Roman" w:eastAsia="Calibri" w:hAnsi="Times New Roman" w:cs="Times New Roman"/>
          <w:b/>
          <w:sz w:val="20"/>
          <w:szCs w:val="20"/>
        </w:rPr>
        <w:t>130</w:t>
      </w:r>
      <w:r w:rsidR="001E4EB8">
        <w:rPr>
          <w:rFonts w:ascii="Times New Roman" w:eastAsia="Calibri" w:hAnsi="Times New Roman" w:cs="Times New Roman"/>
          <w:b/>
          <w:sz w:val="20"/>
          <w:szCs w:val="20"/>
          <w:lang w:val="en-US"/>
        </w:rPr>
        <w:t>$</w:t>
      </w:r>
      <w:r w:rsidR="00FF05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E4EB8">
        <w:rPr>
          <w:rFonts w:ascii="Times New Roman" w:eastAsia="Calibri" w:hAnsi="Times New Roman" w:cs="Times New Roman"/>
          <w:b/>
          <w:sz w:val="20"/>
          <w:szCs w:val="20"/>
        </w:rPr>
        <w:t xml:space="preserve">+ 100 </w:t>
      </w:r>
      <w:r w:rsidR="000D45E6" w:rsidRPr="0040676E">
        <w:rPr>
          <w:rFonts w:ascii="Times New Roman" w:eastAsia="Calibri" w:hAnsi="Times New Roman" w:cs="Times New Roman"/>
          <w:b/>
          <w:sz w:val="20"/>
          <w:szCs w:val="20"/>
        </w:rPr>
        <w:t>BYN</w:t>
      </w:r>
    </w:p>
    <w:p w14:paraId="37E1C930" w14:textId="4E7CC282" w:rsidR="00B85AC7" w:rsidRPr="0040676E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738"/>
        <w:gridCol w:w="9610"/>
      </w:tblGrid>
      <w:tr w:rsidR="00EB6D59" w:rsidRPr="00EE4591" w14:paraId="1B09ABE2" w14:textId="77777777" w:rsidTr="000736D4">
        <w:tc>
          <w:tcPr>
            <w:tcW w:w="738" w:type="dxa"/>
          </w:tcPr>
          <w:p w14:paraId="6BEFFB25" w14:textId="77777777" w:rsidR="00EB6D59" w:rsidRPr="0040676E" w:rsidRDefault="00EB6D59" w:rsidP="00E81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610" w:type="dxa"/>
            <w:vAlign w:val="center"/>
          </w:tcPr>
          <w:p w14:paraId="58E63AD8" w14:textId="77777777" w:rsidR="00A855A7" w:rsidRPr="00A855A7" w:rsidRDefault="00A855A7" w:rsidP="00A855A7">
            <w:pPr>
              <w:spacing w:after="240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b/>
                <w:bCs/>
                <w:color w:val="212529"/>
                <w:lang w:val="ru-BY" w:eastAsia="ru-BY"/>
              </w:rPr>
              <w:t>5:30-6:00 - ориентировочное время отправления из Минска. </w:t>
            </w:r>
          </w:p>
          <w:p w14:paraId="136C5D7E" w14:textId="77777777" w:rsidR="00A855A7" w:rsidRPr="00A855A7" w:rsidRDefault="00A855A7" w:rsidP="00A855A7">
            <w:pPr>
              <w:rPr>
                <w:rFonts w:ascii="Times New Roman" w:eastAsia="Times New Roman" w:hAnsi="Times New Roman" w:cs="Times New Roman"/>
                <w:lang w:val="ru-BY" w:eastAsia="ru-BY"/>
              </w:rPr>
            </w:pPr>
            <w:r w:rsidRPr="00A855A7">
              <w:rPr>
                <w:rFonts w:ascii="Tahoma" w:eastAsia="Times New Roman" w:hAnsi="Tahoma" w:cs="Tahoma"/>
                <w:color w:val="161616"/>
                <w:lang w:val="ru-BY" w:eastAsia="ru-BY"/>
              </w:rPr>
              <w:t>﻿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 xml:space="preserve"> Отправляемся на незабываемую экскурсию в Национальный Парк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«Смоленское Поозерье».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Дорога к заповедному озеру Баклановское. </w:t>
            </w:r>
          </w:p>
          <w:p w14:paraId="3F4B6944" w14:textId="77777777" w:rsidR="00A855A7" w:rsidRPr="00A855A7" w:rsidRDefault="00A855A7" w:rsidP="00A855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Прогулка по экологической тропе вдоль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озера Баклановское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- это настоящее путешествие в сказку природы. Маршрут протяжённостью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около 1 километра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ведет вас через живописные уголки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национального парка «Смоленское Поозерье»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, где каждая остановка словно страница из волшебной книги. Дышим хвоей, делаем панорамные снимки.</w:t>
            </w:r>
          </w:p>
          <w:p w14:paraId="4B121BE9" w14:textId="77777777" w:rsidR="00A855A7" w:rsidRPr="00A855A7" w:rsidRDefault="00A855A7" w:rsidP="00A855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Это чудесное место, где природа кажется ожившей картиной, вас ждут удивительные открытия: например, вы узнаете, что некоторые деревья «говорят», вибрируя своей «листвой», создавая своеобразную природную музыку, или услышите загадочные звуки леса - словно лес сам делится своими тайнами.</w:t>
            </w:r>
          </w:p>
          <w:p w14:paraId="5FBE1A74" w14:textId="414BEB14" w:rsidR="00156702" w:rsidRPr="001E4EB8" w:rsidRDefault="00A855A7" w:rsidP="001E4E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Далее нас ждет знакомство с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этнодеревней «Старград» + музей (за дополнительную плату).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Экскурсия в Старграде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(интерактивный быт древних славян, фото на деревянной ладье), а затем заглянем в уютный экоцентр, чтобы послушать легенды местных озер. Отправляясь туда, вы как бы переноситесь в эпоху раннего Средневековья, где расскажут о том, как наши предки строили свои дома.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  <w:t>Представьте: деревянные избушки, настоящая кузница и качающаяся на воде деревянная ладья. Здесь пахнет деревом и свободой. Идеальное место, чтобы сделать первые атмосферные кадры для соцсетей!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Короткий переезд из Бакланово в поселок Пржевальского.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  <w:t>Уютный обед в кафе в Пржевальском.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  <w:t>Дом-музей Н. М. Пржевальского. Экскурсия по усадьбе «Слобода»: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заходим в деревянный усадебный дом, слушаем романтические истории из жизни исследователя.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  <w:t>Мы отправляемся в гости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к Николаю Пржевальскому.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Забудьте про сухие факты из учебников географии! Мы зайдем в его бревенчатый двухэтажный дом с уютными верандами, чтобы узнать его поближе: услышим красивую историю любви его родителей, узнаем о его привычках и о том, почему суровый исследователь всегда стремился вернуться именно сюда.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  <w:t>Перемещаемся на берег огромного, завораживающего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озера Сапшо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», которое путешественник называл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«Байкалом в миниатюре», что является визитной карточкой парка.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Это крохотное, но очень живописное озеро, окруженное лесами, прямо пропитано духом приключений и исследовательского духа Пржевальского.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Сладкий ритуал.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Перед отъездом обязательно устроим кофе-паузу и попробуем местную легенду - знаменитый торт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«Сапшо»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(воздушное безе с орешками, которое тает во рту) -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за дополнительную плату, по желанию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. А еще заглянем за покупкой ароматных травяных чаев, которые местные жители собирают вручную.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lastRenderedPageBreak/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Привет, Смоленск!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Прибываем в город, заселяемся в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Гранд-отель «Мегаполис» 5*.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Вечер полностью в вашем распоряжении - можно прогуляться по подсвеченным улочкам, устроить совместный ужин в красивом ресторане или просто отдохнуть.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Гранд-отель «Мегаполис»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 xml:space="preserve"> в Смоленске </w:t>
            </w:r>
            <w:proofErr w:type="gramStart"/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- это</w:t>
            </w:r>
            <w:proofErr w:type="gramEnd"/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 xml:space="preserve"> современный пятизвездочный гостиничный комплекс, в стоимость </w:t>
            </w:r>
            <w:proofErr w:type="gramStart"/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проживания</w:t>
            </w:r>
            <w:proofErr w:type="gramEnd"/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 xml:space="preserve"> в котором включен доступ в полноценный СПА-комплекс с хаммамом, финской сауной и подогреваемым бассейном. </w:t>
            </w:r>
          </w:p>
        </w:tc>
      </w:tr>
      <w:tr w:rsidR="006B393B" w:rsidRPr="00EE4591" w14:paraId="09C40BD3" w14:textId="77777777" w:rsidTr="000736D4">
        <w:tc>
          <w:tcPr>
            <w:tcW w:w="738" w:type="dxa"/>
          </w:tcPr>
          <w:p w14:paraId="7AD9B5F3" w14:textId="6A6CDB25" w:rsidR="006B393B" w:rsidRPr="0040676E" w:rsidRDefault="006B393B" w:rsidP="00E81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 день</w:t>
            </w:r>
          </w:p>
        </w:tc>
        <w:tc>
          <w:tcPr>
            <w:tcW w:w="9610" w:type="dxa"/>
            <w:vAlign w:val="center"/>
          </w:tcPr>
          <w:p w14:paraId="41E1207E" w14:textId="4FA34949" w:rsidR="00A855A7" w:rsidRPr="00A855A7" w:rsidRDefault="00A855A7" w:rsidP="00A855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Купеческий шик, десерты Екатерины II и домик «Теремок»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  <w:t>8:00-9:30 - Завтрак в отеле. Выселение из гостиницы.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br/>
              <w:t>Аристократичный Смоленск: город, который влюбляет.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Мы увидим Смоленск с самой изящной стороны. Отправляемся на прогулку по самым романтичным местам: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Лопатинский сад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с ажурными мостиками вздохов,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старинный парк Блонье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с поющими фонтанами и величественный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Успенский собор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с невероятным пятиъярусным золоченым иконостасом (дух захватывает!). Прогуляемся вдоль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древней крепостной стены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и узнаем тайны смоленских купцов и прекрасных дам.</w:t>
            </w:r>
          </w:p>
          <w:p w14:paraId="74A85D8F" w14:textId="77777777" w:rsidR="00A855A7" w:rsidRPr="00A855A7" w:rsidRDefault="00A855A7" w:rsidP="00A855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Также Вас ждет фотосессия у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 скульптуры Оленя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, а мелодии М.И. Глинки наполнят атмосферу гармонией и вдохновением. На экскурсии вы узнаете о богатой истории этого края: памятнике с орлами, Вечном огне, аллее Славы и Сквере памяти героев. Город удивит вас своими парками, скверами, уникальной смесью старинных и современных зданий, сохранившейся самобытностью и уютом смолян.</w:t>
            </w:r>
          </w:p>
          <w:p w14:paraId="7A1A2457" w14:textId="1156F28A" w:rsidR="00A855A7" w:rsidRPr="00A855A7" w:rsidRDefault="00A855A7" w:rsidP="00A855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В гости к княгине: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Волшебное Талашкино-Фленово - историко-архитектурный комплекс «Теремок». 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Мы едем в загородное имение знаменитой меценатки Марии Тенишевой. Это место пропитано невероятной созидательной энергией.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br/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Домик «Теремок»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 - как с картинки. Мы увидим настоящий шедевр русского зодчества: яркий, деревянный, с резными окошками и сказочными узорами. Здесь творили Рерих и Врубель! Сделаем волшебные кадры у Теремка. В поселке сохранился школьный класс, где учились крестьяне, и предметы народного творчества, погружая в атмосферу прошлого.</w:t>
            </w:r>
          </w:p>
          <w:p w14:paraId="57F1254D" w14:textId="77777777" w:rsidR="00A855A7" w:rsidRPr="00A855A7" w:rsidRDefault="00A855A7" w:rsidP="00A855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</w:pP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Далее нас ждет </w:t>
            </w:r>
            <w:r w:rsidRPr="00A855A7">
              <w:rPr>
                <w:rFonts w:ascii="Times New Roman" w:eastAsia="Times New Roman" w:hAnsi="Times New Roman" w:cs="Times New Roman"/>
                <w:b/>
                <w:bCs/>
                <w:color w:val="161616"/>
                <w:lang w:val="ru-BY" w:eastAsia="ru-BY"/>
              </w:rPr>
              <w:t>обед по-купечески</w:t>
            </w:r>
            <w:r w:rsidRPr="00A855A7">
              <w:rPr>
                <w:rFonts w:ascii="Times New Roman" w:eastAsia="Times New Roman" w:hAnsi="Times New Roman" w:cs="Times New Roman"/>
                <w:color w:val="161616"/>
                <w:lang w:val="ru-BY" w:eastAsia="ru-BY"/>
              </w:rPr>
              <w:t>, где можно поделиться впечатлениями и насладиться местной кухней.</w:t>
            </w:r>
          </w:p>
          <w:p w14:paraId="0D261A1A" w14:textId="5930D303" w:rsidR="00DD0B90" w:rsidRPr="00156702" w:rsidRDefault="00A855A7" w:rsidP="00A855A7">
            <w:pPr>
              <w:pStyle w:val="a3"/>
              <w:rPr>
                <w:b/>
                <w:bCs/>
                <w:lang w:val="ru-BY"/>
              </w:rPr>
            </w:pPr>
            <w:r w:rsidRPr="00A855A7">
              <w:rPr>
                <w:color w:val="161616"/>
                <w:sz w:val="22"/>
                <w:szCs w:val="22"/>
                <w:lang w:val="ru-BY" w:eastAsia="ru-BY"/>
              </w:rPr>
              <w:t>Прощаемся с городом и едем домой. Счастливые, вдохновленные, с полными галереями красивых фото и пакетами сувениров выезжаем в Минск.</w:t>
            </w:r>
            <w:r w:rsidRPr="00A855A7">
              <w:rPr>
                <w:color w:val="161616"/>
                <w:sz w:val="22"/>
                <w:szCs w:val="22"/>
                <w:lang w:val="ru-BY" w:eastAsia="ru-BY"/>
              </w:rPr>
              <w:br/>
            </w:r>
            <w:r w:rsidRPr="00A855A7">
              <w:rPr>
                <w:color w:val="161616"/>
                <w:sz w:val="22"/>
                <w:szCs w:val="22"/>
                <w:lang w:val="ru-BY" w:eastAsia="ru-BY"/>
              </w:rPr>
              <w:br/>
            </w:r>
            <w:r w:rsidRPr="00A855A7">
              <w:rPr>
                <w:b/>
                <w:bCs/>
                <w:color w:val="161616"/>
                <w:sz w:val="22"/>
                <w:szCs w:val="22"/>
                <w:lang w:val="ru-BY" w:eastAsia="ru-BY"/>
              </w:rPr>
              <w:t>22:00-23:00 - ориентировочное время прибытия в Минск</w:t>
            </w:r>
          </w:p>
        </w:tc>
      </w:tr>
    </w:tbl>
    <w:p w14:paraId="3420CFBC" w14:textId="77777777" w:rsidR="00DD0B90" w:rsidRDefault="00DD0B90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A4459F" w14:textId="77777777" w:rsidR="001E4EB8" w:rsidRDefault="001E4EB8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57E82F" w14:textId="77777777" w:rsidR="001E4EB8" w:rsidRDefault="001E4EB8" w:rsidP="001E4EB8">
      <w:pPr>
        <w:rPr>
          <w:rFonts w:ascii="Verdana" w:hAnsi="Verdana" w:cs="Verdana"/>
          <w:b/>
          <w:bCs/>
          <w:sz w:val="18"/>
          <w:szCs w:val="18"/>
        </w:rPr>
      </w:pPr>
    </w:p>
    <w:tbl>
      <w:tblPr>
        <w:tblStyle w:val="a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E4EB8" w:rsidRPr="0040676E" w14:paraId="295CEB02" w14:textId="77777777" w:rsidTr="001B6669">
        <w:trPr>
          <w:trHeight w:val="1298"/>
        </w:trPr>
        <w:tc>
          <w:tcPr>
            <w:tcW w:w="5103" w:type="dxa"/>
          </w:tcPr>
          <w:p w14:paraId="34732C3D" w14:textId="77777777" w:rsidR="001E4EB8" w:rsidRPr="0040676E" w:rsidRDefault="001E4EB8" w:rsidP="00CD06F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включено:</w:t>
            </w:r>
          </w:p>
          <w:p w14:paraId="64DFCB15" w14:textId="77777777" w:rsidR="00487408" w:rsidRPr="00487408" w:rsidRDefault="001E4EB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87408"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Проезд в автобусе туристического класса</w:t>
            </w:r>
          </w:p>
          <w:p w14:paraId="787ED492" w14:textId="3EC84B56" w:rsidR="00487408" w:rsidRPr="00487408" w:rsidRDefault="0048740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Услуги гида-экскурсовода, сопровождающего группы</w:t>
            </w:r>
          </w:p>
          <w:p w14:paraId="34ADCD1E" w14:textId="35E3C19D" w:rsidR="00487408" w:rsidRPr="00487408" w:rsidRDefault="0048740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Проживание в гостинице</w:t>
            </w:r>
          </w:p>
          <w:p w14:paraId="0AA2B6EB" w14:textId="7CBD68B6" w:rsidR="00487408" w:rsidRPr="00487408" w:rsidRDefault="0048740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Завтрак Шведский стол</w:t>
            </w:r>
          </w:p>
          <w:p w14:paraId="1F4FFFA2" w14:textId="060B45C1" w:rsidR="00487408" w:rsidRPr="00487408" w:rsidRDefault="0048740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Обзорная экскурсия по Смоленску</w:t>
            </w:r>
          </w:p>
          <w:p w14:paraId="5B0EAE69" w14:textId="2A4E9B2B" w:rsidR="00487408" w:rsidRPr="00487408" w:rsidRDefault="00487408" w:rsidP="0048740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Экскурсионное обслуживание в НП «Смоленское Поозерье»</w:t>
            </w:r>
          </w:p>
          <w:p w14:paraId="5967C9B5" w14:textId="5D45D3B3" w:rsidR="001E4EB8" w:rsidRPr="0040676E" w:rsidRDefault="001E4EB8" w:rsidP="00CD06F4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</w:tcPr>
          <w:p w14:paraId="7DB1FE4A" w14:textId="77777777" w:rsidR="001E4EB8" w:rsidRPr="0040676E" w:rsidRDefault="001E4EB8" w:rsidP="00CD06F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0D937511" w14:textId="06B0D0EE" w:rsidR="00487408" w:rsidRPr="00487408" w:rsidRDefault="001E4EB8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76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Личные расходы</w:t>
            </w:r>
          </w:p>
          <w:p w14:paraId="6CFECBD0" w14:textId="392CC007" w:rsidR="00487408" w:rsidRPr="00487408" w:rsidRDefault="00487408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Входные билеты в музей Пржевальского - 550 р.р.</w:t>
            </w:r>
          </w:p>
          <w:p w14:paraId="05DDE513" w14:textId="62ACFC19" w:rsidR="00487408" w:rsidRPr="00487408" w:rsidRDefault="00487408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Входные билеты в музей «Старград» - 550 р.р.</w:t>
            </w:r>
          </w:p>
          <w:p w14:paraId="2CA9BCC8" w14:textId="2777B1AE" w:rsidR="00487408" w:rsidRPr="00487408" w:rsidRDefault="00487408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Входные билеты в историко-архитектурный комплекс «Теремок» - Талашкино-Фленово - 850 р.р</w:t>
            </w:r>
          </w:p>
          <w:p w14:paraId="06BC04F3" w14:textId="376E51F2" w:rsidR="00487408" w:rsidRDefault="00487408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Обед - 1</w:t>
            </w:r>
            <w:r w:rsidR="00A855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200</w:t>
            </w:r>
            <w:r w:rsidRPr="00487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 р.р.</w:t>
            </w:r>
          </w:p>
          <w:p w14:paraId="505DD05C" w14:textId="6D17AE2B" w:rsidR="00A855A7" w:rsidRPr="00487408" w:rsidRDefault="00A855A7" w:rsidP="00487408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855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Обед со знаменитым знаменитый тортом «Сапшо» - 1050 р.р.</w:t>
            </w:r>
          </w:p>
          <w:p w14:paraId="16F71336" w14:textId="1E4A88BB" w:rsidR="001E4EB8" w:rsidRPr="00D9767C" w:rsidRDefault="001E4EB8" w:rsidP="00CD06F4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3C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1-местное размещение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- 25</w:t>
            </w:r>
            <w:r w:rsidRPr="009F124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$</w:t>
            </w:r>
          </w:p>
          <w:p w14:paraId="1FA8CA13" w14:textId="77777777" w:rsidR="001E4EB8" w:rsidRPr="0040676E" w:rsidRDefault="001E4EB8" w:rsidP="00CD06F4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</w:p>
        </w:tc>
      </w:tr>
    </w:tbl>
    <w:p w14:paraId="20F0CF92" w14:textId="77777777" w:rsidR="001E4EB8" w:rsidRPr="00EE4591" w:rsidRDefault="001E4EB8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E4EB8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80F6" w14:textId="77777777" w:rsidR="00B4248F" w:rsidRDefault="00B4248F" w:rsidP="00B34DB7">
      <w:pPr>
        <w:spacing w:after="0" w:line="240" w:lineRule="auto"/>
      </w:pPr>
      <w:r>
        <w:separator/>
      </w:r>
    </w:p>
  </w:endnote>
  <w:endnote w:type="continuationSeparator" w:id="0">
    <w:p w14:paraId="3930EB73" w14:textId="77777777" w:rsidR="00B4248F" w:rsidRDefault="00B4248F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AF61" w14:textId="77777777" w:rsidR="00B4248F" w:rsidRDefault="00B4248F" w:rsidP="00B34DB7">
      <w:pPr>
        <w:spacing w:after="0" w:line="240" w:lineRule="auto"/>
      </w:pPr>
      <w:r>
        <w:separator/>
      </w:r>
    </w:p>
  </w:footnote>
  <w:footnote w:type="continuationSeparator" w:id="0">
    <w:p w14:paraId="53BCCA69" w14:textId="77777777" w:rsidR="00B4248F" w:rsidRDefault="00B4248F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220013, г. Минск, ул. Мельникайте 2-1703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FD6"/>
    <w:multiLevelType w:val="multilevel"/>
    <w:tmpl w:val="4F9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020C"/>
    <w:multiLevelType w:val="hybridMultilevel"/>
    <w:tmpl w:val="470C26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01E28C2"/>
    <w:multiLevelType w:val="singleLevel"/>
    <w:tmpl w:val="601E28C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736365F4"/>
    <w:multiLevelType w:val="multilevel"/>
    <w:tmpl w:val="FCC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814527">
    <w:abstractNumId w:val="10"/>
  </w:num>
  <w:num w:numId="2" w16cid:durableId="974139519">
    <w:abstractNumId w:val="11"/>
  </w:num>
  <w:num w:numId="3" w16cid:durableId="385491158">
    <w:abstractNumId w:val="2"/>
  </w:num>
  <w:num w:numId="4" w16cid:durableId="482280639">
    <w:abstractNumId w:val="9"/>
  </w:num>
  <w:num w:numId="5" w16cid:durableId="420298426">
    <w:abstractNumId w:val="8"/>
  </w:num>
  <w:num w:numId="6" w16cid:durableId="938634885">
    <w:abstractNumId w:val="4"/>
  </w:num>
  <w:num w:numId="7" w16cid:durableId="1754931205">
    <w:abstractNumId w:val="6"/>
  </w:num>
  <w:num w:numId="8" w16cid:durableId="1590963734">
    <w:abstractNumId w:val="1"/>
  </w:num>
  <w:num w:numId="9" w16cid:durableId="1179127123">
    <w:abstractNumId w:val="5"/>
  </w:num>
  <w:num w:numId="10" w16cid:durableId="841816561">
    <w:abstractNumId w:val="3"/>
  </w:num>
  <w:num w:numId="11" w16cid:durableId="1783693933">
    <w:abstractNumId w:val="7"/>
  </w:num>
  <w:num w:numId="12" w16cid:durableId="387148375">
    <w:abstractNumId w:val="0"/>
  </w:num>
  <w:num w:numId="13" w16cid:durableId="342173528">
    <w:abstractNumId w:val="13"/>
  </w:num>
  <w:num w:numId="14" w16cid:durableId="874391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5533"/>
    <w:rsid w:val="00006F20"/>
    <w:rsid w:val="00007F5A"/>
    <w:rsid w:val="000155B7"/>
    <w:rsid w:val="00015B01"/>
    <w:rsid w:val="0002045B"/>
    <w:rsid w:val="000256A0"/>
    <w:rsid w:val="000324BC"/>
    <w:rsid w:val="000361AE"/>
    <w:rsid w:val="000427BC"/>
    <w:rsid w:val="00044D91"/>
    <w:rsid w:val="00046F92"/>
    <w:rsid w:val="00050B4A"/>
    <w:rsid w:val="00052146"/>
    <w:rsid w:val="00054579"/>
    <w:rsid w:val="0005504B"/>
    <w:rsid w:val="000607C2"/>
    <w:rsid w:val="00061A8A"/>
    <w:rsid w:val="00071EE4"/>
    <w:rsid w:val="000736D4"/>
    <w:rsid w:val="0007393F"/>
    <w:rsid w:val="00074BB8"/>
    <w:rsid w:val="000807A7"/>
    <w:rsid w:val="00085D98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3FBE"/>
    <w:rsid w:val="000D45E6"/>
    <w:rsid w:val="000D46C4"/>
    <w:rsid w:val="000D49EA"/>
    <w:rsid w:val="000D5B95"/>
    <w:rsid w:val="000E2F49"/>
    <w:rsid w:val="000F115F"/>
    <w:rsid w:val="000F357E"/>
    <w:rsid w:val="000F3ADB"/>
    <w:rsid w:val="000F77EC"/>
    <w:rsid w:val="00102574"/>
    <w:rsid w:val="00105BA7"/>
    <w:rsid w:val="001140D9"/>
    <w:rsid w:val="00116FB7"/>
    <w:rsid w:val="00122341"/>
    <w:rsid w:val="00124EAE"/>
    <w:rsid w:val="001312C9"/>
    <w:rsid w:val="001314BE"/>
    <w:rsid w:val="00135192"/>
    <w:rsid w:val="00141537"/>
    <w:rsid w:val="00143976"/>
    <w:rsid w:val="00143EB6"/>
    <w:rsid w:val="00145090"/>
    <w:rsid w:val="001516A4"/>
    <w:rsid w:val="001525D1"/>
    <w:rsid w:val="00156702"/>
    <w:rsid w:val="00165B08"/>
    <w:rsid w:val="00176E09"/>
    <w:rsid w:val="0018013D"/>
    <w:rsid w:val="00180736"/>
    <w:rsid w:val="00180AEE"/>
    <w:rsid w:val="00180CC7"/>
    <w:rsid w:val="00180FAA"/>
    <w:rsid w:val="001825DE"/>
    <w:rsid w:val="0018550D"/>
    <w:rsid w:val="001946EB"/>
    <w:rsid w:val="00195747"/>
    <w:rsid w:val="001A6F6C"/>
    <w:rsid w:val="001B0027"/>
    <w:rsid w:val="001B408E"/>
    <w:rsid w:val="001B6669"/>
    <w:rsid w:val="001C0A93"/>
    <w:rsid w:val="001C52C3"/>
    <w:rsid w:val="001C66A3"/>
    <w:rsid w:val="001D19A7"/>
    <w:rsid w:val="001D5837"/>
    <w:rsid w:val="001E4EB8"/>
    <w:rsid w:val="001F063C"/>
    <w:rsid w:val="001F46C5"/>
    <w:rsid w:val="0020015F"/>
    <w:rsid w:val="00204E7E"/>
    <w:rsid w:val="0020721E"/>
    <w:rsid w:val="002075D1"/>
    <w:rsid w:val="002105AA"/>
    <w:rsid w:val="0021405F"/>
    <w:rsid w:val="0021580A"/>
    <w:rsid w:val="002235FA"/>
    <w:rsid w:val="002238DE"/>
    <w:rsid w:val="00224CAE"/>
    <w:rsid w:val="00225E15"/>
    <w:rsid w:val="00227D29"/>
    <w:rsid w:val="00247B9D"/>
    <w:rsid w:val="00250AB2"/>
    <w:rsid w:val="0025675A"/>
    <w:rsid w:val="0026009C"/>
    <w:rsid w:val="0027498D"/>
    <w:rsid w:val="00276907"/>
    <w:rsid w:val="002800C8"/>
    <w:rsid w:val="00295F9E"/>
    <w:rsid w:val="00297A74"/>
    <w:rsid w:val="002B0A8F"/>
    <w:rsid w:val="002B0DC4"/>
    <w:rsid w:val="002B1381"/>
    <w:rsid w:val="002B7EAF"/>
    <w:rsid w:val="002C1F97"/>
    <w:rsid w:val="002C7B3A"/>
    <w:rsid w:val="002E37FE"/>
    <w:rsid w:val="002E4A80"/>
    <w:rsid w:val="002F152E"/>
    <w:rsid w:val="002F2634"/>
    <w:rsid w:val="003006D1"/>
    <w:rsid w:val="003026E9"/>
    <w:rsid w:val="00310681"/>
    <w:rsid w:val="00311F17"/>
    <w:rsid w:val="00317E6E"/>
    <w:rsid w:val="00321902"/>
    <w:rsid w:val="0032212E"/>
    <w:rsid w:val="00325920"/>
    <w:rsid w:val="00330F12"/>
    <w:rsid w:val="00332083"/>
    <w:rsid w:val="00340B44"/>
    <w:rsid w:val="00342109"/>
    <w:rsid w:val="00355B57"/>
    <w:rsid w:val="00357BF5"/>
    <w:rsid w:val="00362919"/>
    <w:rsid w:val="003647E0"/>
    <w:rsid w:val="00364B9B"/>
    <w:rsid w:val="00371EF4"/>
    <w:rsid w:val="003725C8"/>
    <w:rsid w:val="003737AF"/>
    <w:rsid w:val="003739ED"/>
    <w:rsid w:val="00376788"/>
    <w:rsid w:val="00382556"/>
    <w:rsid w:val="00383EE4"/>
    <w:rsid w:val="00386A5E"/>
    <w:rsid w:val="003874CC"/>
    <w:rsid w:val="00390490"/>
    <w:rsid w:val="003936B1"/>
    <w:rsid w:val="003A36FA"/>
    <w:rsid w:val="003A64A1"/>
    <w:rsid w:val="003A6C29"/>
    <w:rsid w:val="003B0524"/>
    <w:rsid w:val="003B0CAF"/>
    <w:rsid w:val="003B0E9E"/>
    <w:rsid w:val="003B150E"/>
    <w:rsid w:val="003C1C98"/>
    <w:rsid w:val="003C7859"/>
    <w:rsid w:val="003C7EC2"/>
    <w:rsid w:val="003D0120"/>
    <w:rsid w:val="003E00D0"/>
    <w:rsid w:val="003E288B"/>
    <w:rsid w:val="003E2B70"/>
    <w:rsid w:val="003E5B5B"/>
    <w:rsid w:val="003F126D"/>
    <w:rsid w:val="003F1DE9"/>
    <w:rsid w:val="003F609C"/>
    <w:rsid w:val="003F69EC"/>
    <w:rsid w:val="0040676E"/>
    <w:rsid w:val="00407787"/>
    <w:rsid w:val="00407D8F"/>
    <w:rsid w:val="0041762B"/>
    <w:rsid w:val="00420ED5"/>
    <w:rsid w:val="004272C7"/>
    <w:rsid w:val="00427620"/>
    <w:rsid w:val="0043034E"/>
    <w:rsid w:val="004307B5"/>
    <w:rsid w:val="00432B27"/>
    <w:rsid w:val="004372AB"/>
    <w:rsid w:val="0044053A"/>
    <w:rsid w:val="00441FDD"/>
    <w:rsid w:val="004449BE"/>
    <w:rsid w:val="004524FC"/>
    <w:rsid w:val="00453579"/>
    <w:rsid w:val="00455156"/>
    <w:rsid w:val="004721B9"/>
    <w:rsid w:val="004732E4"/>
    <w:rsid w:val="004757D5"/>
    <w:rsid w:val="00476D68"/>
    <w:rsid w:val="00481EBB"/>
    <w:rsid w:val="00481FDC"/>
    <w:rsid w:val="00487408"/>
    <w:rsid w:val="0049063E"/>
    <w:rsid w:val="0049235C"/>
    <w:rsid w:val="004945FC"/>
    <w:rsid w:val="004A7884"/>
    <w:rsid w:val="004B48F3"/>
    <w:rsid w:val="004C5854"/>
    <w:rsid w:val="004D5A59"/>
    <w:rsid w:val="004D60FB"/>
    <w:rsid w:val="004E36F5"/>
    <w:rsid w:val="004F7448"/>
    <w:rsid w:val="00501074"/>
    <w:rsid w:val="00506C3E"/>
    <w:rsid w:val="00507AF2"/>
    <w:rsid w:val="005110C8"/>
    <w:rsid w:val="00513972"/>
    <w:rsid w:val="00514647"/>
    <w:rsid w:val="00514AB4"/>
    <w:rsid w:val="005408F7"/>
    <w:rsid w:val="00542624"/>
    <w:rsid w:val="00551B1A"/>
    <w:rsid w:val="00552CBF"/>
    <w:rsid w:val="00566B14"/>
    <w:rsid w:val="0056708B"/>
    <w:rsid w:val="005702D2"/>
    <w:rsid w:val="005706A9"/>
    <w:rsid w:val="0057114C"/>
    <w:rsid w:val="005770E2"/>
    <w:rsid w:val="00581F55"/>
    <w:rsid w:val="0058323F"/>
    <w:rsid w:val="0059173D"/>
    <w:rsid w:val="00593F0A"/>
    <w:rsid w:val="005950EA"/>
    <w:rsid w:val="005A3C9F"/>
    <w:rsid w:val="005B0A93"/>
    <w:rsid w:val="005B7F63"/>
    <w:rsid w:val="005C2F65"/>
    <w:rsid w:val="005C70B0"/>
    <w:rsid w:val="005D0474"/>
    <w:rsid w:val="005D0A61"/>
    <w:rsid w:val="005D3242"/>
    <w:rsid w:val="005D5845"/>
    <w:rsid w:val="005E107F"/>
    <w:rsid w:val="005E3E6B"/>
    <w:rsid w:val="005E4307"/>
    <w:rsid w:val="005E6535"/>
    <w:rsid w:val="005F3A93"/>
    <w:rsid w:val="00600573"/>
    <w:rsid w:val="00600FD4"/>
    <w:rsid w:val="0060465E"/>
    <w:rsid w:val="00604807"/>
    <w:rsid w:val="0061115E"/>
    <w:rsid w:val="006160F1"/>
    <w:rsid w:val="0063201A"/>
    <w:rsid w:val="00634B82"/>
    <w:rsid w:val="00636019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634B"/>
    <w:rsid w:val="00697BC7"/>
    <w:rsid w:val="006A050F"/>
    <w:rsid w:val="006A3B4E"/>
    <w:rsid w:val="006A4E84"/>
    <w:rsid w:val="006B1933"/>
    <w:rsid w:val="006B393B"/>
    <w:rsid w:val="006B5141"/>
    <w:rsid w:val="006B5F33"/>
    <w:rsid w:val="006B610D"/>
    <w:rsid w:val="006C2882"/>
    <w:rsid w:val="006C762E"/>
    <w:rsid w:val="006D38F7"/>
    <w:rsid w:val="006D3D61"/>
    <w:rsid w:val="006F02A4"/>
    <w:rsid w:val="00701F00"/>
    <w:rsid w:val="00702B80"/>
    <w:rsid w:val="0070494D"/>
    <w:rsid w:val="00705DC1"/>
    <w:rsid w:val="00707196"/>
    <w:rsid w:val="00715CC5"/>
    <w:rsid w:val="0071769A"/>
    <w:rsid w:val="007358FF"/>
    <w:rsid w:val="00735A20"/>
    <w:rsid w:val="00737289"/>
    <w:rsid w:val="00737D63"/>
    <w:rsid w:val="00740072"/>
    <w:rsid w:val="00741078"/>
    <w:rsid w:val="007475DB"/>
    <w:rsid w:val="00750F3F"/>
    <w:rsid w:val="00751304"/>
    <w:rsid w:val="0076198F"/>
    <w:rsid w:val="00780EEC"/>
    <w:rsid w:val="0078272D"/>
    <w:rsid w:val="00783529"/>
    <w:rsid w:val="007902F4"/>
    <w:rsid w:val="00793B2B"/>
    <w:rsid w:val="00794054"/>
    <w:rsid w:val="00794F3E"/>
    <w:rsid w:val="007959F7"/>
    <w:rsid w:val="00797318"/>
    <w:rsid w:val="007A1DA9"/>
    <w:rsid w:val="007A44FB"/>
    <w:rsid w:val="007A4D9E"/>
    <w:rsid w:val="007A5971"/>
    <w:rsid w:val="007A5F4C"/>
    <w:rsid w:val="007A7314"/>
    <w:rsid w:val="007B0D2A"/>
    <w:rsid w:val="007B219C"/>
    <w:rsid w:val="007B7213"/>
    <w:rsid w:val="007B7E3A"/>
    <w:rsid w:val="007C0094"/>
    <w:rsid w:val="007C0369"/>
    <w:rsid w:val="007C32DE"/>
    <w:rsid w:val="007C69A0"/>
    <w:rsid w:val="007D038C"/>
    <w:rsid w:val="007D39CB"/>
    <w:rsid w:val="007D5BC7"/>
    <w:rsid w:val="007D6914"/>
    <w:rsid w:val="007D7017"/>
    <w:rsid w:val="007E2206"/>
    <w:rsid w:val="007E6D85"/>
    <w:rsid w:val="007F3DA2"/>
    <w:rsid w:val="008007CE"/>
    <w:rsid w:val="00801F9B"/>
    <w:rsid w:val="00806AC2"/>
    <w:rsid w:val="00811692"/>
    <w:rsid w:val="008117C1"/>
    <w:rsid w:val="00812419"/>
    <w:rsid w:val="00820C07"/>
    <w:rsid w:val="008214C9"/>
    <w:rsid w:val="008306E0"/>
    <w:rsid w:val="008444A4"/>
    <w:rsid w:val="00844B0A"/>
    <w:rsid w:val="00846EEF"/>
    <w:rsid w:val="00861E09"/>
    <w:rsid w:val="008626A8"/>
    <w:rsid w:val="00864F3D"/>
    <w:rsid w:val="00870FEB"/>
    <w:rsid w:val="00872D83"/>
    <w:rsid w:val="00873771"/>
    <w:rsid w:val="00874818"/>
    <w:rsid w:val="008807F8"/>
    <w:rsid w:val="00886595"/>
    <w:rsid w:val="00890D09"/>
    <w:rsid w:val="00891767"/>
    <w:rsid w:val="008947AE"/>
    <w:rsid w:val="008957B6"/>
    <w:rsid w:val="008A0659"/>
    <w:rsid w:val="008B2663"/>
    <w:rsid w:val="008B3E5A"/>
    <w:rsid w:val="008B4F53"/>
    <w:rsid w:val="008C6718"/>
    <w:rsid w:val="008D4315"/>
    <w:rsid w:val="008D5ED7"/>
    <w:rsid w:val="008E7C95"/>
    <w:rsid w:val="008F2349"/>
    <w:rsid w:val="008F6B09"/>
    <w:rsid w:val="008F79DF"/>
    <w:rsid w:val="00914820"/>
    <w:rsid w:val="009215CD"/>
    <w:rsid w:val="00921798"/>
    <w:rsid w:val="0092529E"/>
    <w:rsid w:val="009277FD"/>
    <w:rsid w:val="00934250"/>
    <w:rsid w:val="00935FB4"/>
    <w:rsid w:val="00936A5A"/>
    <w:rsid w:val="0094110C"/>
    <w:rsid w:val="0094267A"/>
    <w:rsid w:val="00946FB3"/>
    <w:rsid w:val="0094720E"/>
    <w:rsid w:val="00952536"/>
    <w:rsid w:val="00955A5A"/>
    <w:rsid w:val="00956807"/>
    <w:rsid w:val="00960C5B"/>
    <w:rsid w:val="00971205"/>
    <w:rsid w:val="0098185A"/>
    <w:rsid w:val="00994103"/>
    <w:rsid w:val="0099662F"/>
    <w:rsid w:val="009A0E38"/>
    <w:rsid w:val="009A52DD"/>
    <w:rsid w:val="009B125B"/>
    <w:rsid w:val="009B1EA1"/>
    <w:rsid w:val="009B4ED3"/>
    <w:rsid w:val="009C6425"/>
    <w:rsid w:val="009D22F9"/>
    <w:rsid w:val="009D23F8"/>
    <w:rsid w:val="009E0F71"/>
    <w:rsid w:val="009E53A1"/>
    <w:rsid w:val="009E6A2D"/>
    <w:rsid w:val="009E6FE7"/>
    <w:rsid w:val="009E788A"/>
    <w:rsid w:val="009F2FAC"/>
    <w:rsid w:val="009F4B27"/>
    <w:rsid w:val="00A066F2"/>
    <w:rsid w:val="00A07646"/>
    <w:rsid w:val="00A0774D"/>
    <w:rsid w:val="00A10090"/>
    <w:rsid w:val="00A148B7"/>
    <w:rsid w:val="00A267AE"/>
    <w:rsid w:val="00A3027B"/>
    <w:rsid w:val="00A31DCF"/>
    <w:rsid w:val="00A32D8E"/>
    <w:rsid w:val="00A40319"/>
    <w:rsid w:val="00A426CD"/>
    <w:rsid w:val="00A445BB"/>
    <w:rsid w:val="00A46BEF"/>
    <w:rsid w:val="00A52BDD"/>
    <w:rsid w:val="00A55CA6"/>
    <w:rsid w:val="00A62E0D"/>
    <w:rsid w:val="00A63947"/>
    <w:rsid w:val="00A70670"/>
    <w:rsid w:val="00A7226B"/>
    <w:rsid w:val="00A74925"/>
    <w:rsid w:val="00A76A31"/>
    <w:rsid w:val="00A7793D"/>
    <w:rsid w:val="00A81A84"/>
    <w:rsid w:val="00A855A7"/>
    <w:rsid w:val="00A90826"/>
    <w:rsid w:val="00A908F9"/>
    <w:rsid w:val="00A95041"/>
    <w:rsid w:val="00A955C3"/>
    <w:rsid w:val="00A96BB8"/>
    <w:rsid w:val="00AA581E"/>
    <w:rsid w:val="00AB31F2"/>
    <w:rsid w:val="00AB4079"/>
    <w:rsid w:val="00AB4574"/>
    <w:rsid w:val="00AC1BA6"/>
    <w:rsid w:val="00AC2AC1"/>
    <w:rsid w:val="00AC3367"/>
    <w:rsid w:val="00AC43E7"/>
    <w:rsid w:val="00AC757E"/>
    <w:rsid w:val="00AD09B2"/>
    <w:rsid w:val="00AD176C"/>
    <w:rsid w:val="00AE5F44"/>
    <w:rsid w:val="00AE629F"/>
    <w:rsid w:val="00AF3B32"/>
    <w:rsid w:val="00AF6B59"/>
    <w:rsid w:val="00B00A8D"/>
    <w:rsid w:val="00B00EB6"/>
    <w:rsid w:val="00B02E7D"/>
    <w:rsid w:val="00B0346A"/>
    <w:rsid w:val="00B05313"/>
    <w:rsid w:val="00B05558"/>
    <w:rsid w:val="00B10BBD"/>
    <w:rsid w:val="00B11043"/>
    <w:rsid w:val="00B1125E"/>
    <w:rsid w:val="00B22A68"/>
    <w:rsid w:val="00B23440"/>
    <w:rsid w:val="00B304A3"/>
    <w:rsid w:val="00B33585"/>
    <w:rsid w:val="00B34DB7"/>
    <w:rsid w:val="00B36EAC"/>
    <w:rsid w:val="00B4010D"/>
    <w:rsid w:val="00B4248F"/>
    <w:rsid w:val="00B44048"/>
    <w:rsid w:val="00B53112"/>
    <w:rsid w:val="00B531A3"/>
    <w:rsid w:val="00B54FB8"/>
    <w:rsid w:val="00B753FD"/>
    <w:rsid w:val="00B76F73"/>
    <w:rsid w:val="00B804BD"/>
    <w:rsid w:val="00B85AC7"/>
    <w:rsid w:val="00B85D95"/>
    <w:rsid w:val="00B9036F"/>
    <w:rsid w:val="00B93EE8"/>
    <w:rsid w:val="00B9664F"/>
    <w:rsid w:val="00BA1781"/>
    <w:rsid w:val="00BA3791"/>
    <w:rsid w:val="00BA495B"/>
    <w:rsid w:val="00BA6425"/>
    <w:rsid w:val="00BB00F2"/>
    <w:rsid w:val="00BB488F"/>
    <w:rsid w:val="00BC2B0B"/>
    <w:rsid w:val="00BC2E45"/>
    <w:rsid w:val="00BC3B6C"/>
    <w:rsid w:val="00BD7C9E"/>
    <w:rsid w:val="00BE46AD"/>
    <w:rsid w:val="00BE70B7"/>
    <w:rsid w:val="00BF46CB"/>
    <w:rsid w:val="00BF7B57"/>
    <w:rsid w:val="00C15483"/>
    <w:rsid w:val="00C21263"/>
    <w:rsid w:val="00C25EEF"/>
    <w:rsid w:val="00C30505"/>
    <w:rsid w:val="00C33CFE"/>
    <w:rsid w:val="00C33FBC"/>
    <w:rsid w:val="00C370D4"/>
    <w:rsid w:val="00C370E4"/>
    <w:rsid w:val="00C407C5"/>
    <w:rsid w:val="00C41580"/>
    <w:rsid w:val="00C440BF"/>
    <w:rsid w:val="00C519DB"/>
    <w:rsid w:val="00C54A4E"/>
    <w:rsid w:val="00C60EAB"/>
    <w:rsid w:val="00C6405D"/>
    <w:rsid w:val="00C7173B"/>
    <w:rsid w:val="00C7303C"/>
    <w:rsid w:val="00C831B9"/>
    <w:rsid w:val="00C86951"/>
    <w:rsid w:val="00C91AE7"/>
    <w:rsid w:val="00C94EA3"/>
    <w:rsid w:val="00C96FBA"/>
    <w:rsid w:val="00CA41B0"/>
    <w:rsid w:val="00CA4C81"/>
    <w:rsid w:val="00CB72DD"/>
    <w:rsid w:val="00CC0A53"/>
    <w:rsid w:val="00CC2912"/>
    <w:rsid w:val="00CC2B33"/>
    <w:rsid w:val="00CC5323"/>
    <w:rsid w:val="00CD156A"/>
    <w:rsid w:val="00CD654D"/>
    <w:rsid w:val="00CD78E3"/>
    <w:rsid w:val="00CE3C2A"/>
    <w:rsid w:val="00CF12BF"/>
    <w:rsid w:val="00CF17EE"/>
    <w:rsid w:val="00CF4B89"/>
    <w:rsid w:val="00CF52F4"/>
    <w:rsid w:val="00CF7C5E"/>
    <w:rsid w:val="00D000EA"/>
    <w:rsid w:val="00D00862"/>
    <w:rsid w:val="00D017AD"/>
    <w:rsid w:val="00D05A40"/>
    <w:rsid w:val="00D26116"/>
    <w:rsid w:val="00D27648"/>
    <w:rsid w:val="00D35B38"/>
    <w:rsid w:val="00D407FE"/>
    <w:rsid w:val="00D41512"/>
    <w:rsid w:val="00D41FCC"/>
    <w:rsid w:val="00D460A9"/>
    <w:rsid w:val="00D470EF"/>
    <w:rsid w:val="00D53078"/>
    <w:rsid w:val="00D61AFA"/>
    <w:rsid w:val="00D84923"/>
    <w:rsid w:val="00D85673"/>
    <w:rsid w:val="00D929A1"/>
    <w:rsid w:val="00D93957"/>
    <w:rsid w:val="00D963CC"/>
    <w:rsid w:val="00D96BE7"/>
    <w:rsid w:val="00DA3136"/>
    <w:rsid w:val="00DA33C8"/>
    <w:rsid w:val="00DA60F3"/>
    <w:rsid w:val="00DB4128"/>
    <w:rsid w:val="00DC069A"/>
    <w:rsid w:val="00DC0DC1"/>
    <w:rsid w:val="00DC4DD7"/>
    <w:rsid w:val="00DC7C99"/>
    <w:rsid w:val="00DD0B90"/>
    <w:rsid w:val="00DD428C"/>
    <w:rsid w:val="00DD57AE"/>
    <w:rsid w:val="00DD591D"/>
    <w:rsid w:val="00DD5ACA"/>
    <w:rsid w:val="00DE38AC"/>
    <w:rsid w:val="00DE44F9"/>
    <w:rsid w:val="00DF2BB8"/>
    <w:rsid w:val="00DF2E29"/>
    <w:rsid w:val="00DF2ED6"/>
    <w:rsid w:val="00DF39BB"/>
    <w:rsid w:val="00E018C0"/>
    <w:rsid w:val="00E01D5D"/>
    <w:rsid w:val="00E0255B"/>
    <w:rsid w:val="00E14DEF"/>
    <w:rsid w:val="00E23C38"/>
    <w:rsid w:val="00E249E6"/>
    <w:rsid w:val="00E30612"/>
    <w:rsid w:val="00E32138"/>
    <w:rsid w:val="00E33AB9"/>
    <w:rsid w:val="00E414AC"/>
    <w:rsid w:val="00E429F9"/>
    <w:rsid w:val="00E55334"/>
    <w:rsid w:val="00E61013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1A0"/>
    <w:rsid w:val="00E90536"/>
    <w:rsid w:val="00E92871"/>
    <w:rsid w:val="00E94D00"/>
    <w:rsid w:val="00EA4ED8"/>
    <w:rsid w:val="00EB377F"/>
    <w:rsid w:val="00EB643E"/>
    <w:rsid w:val="00EB6D59"/>
    <w:rsid w:val="00EC11B5"/>
    <w:rsid w:val="00EC1727"/>
    <w:rsid w:val="00EC2993"/>
    <w:rsid w:val="00EC4323"/>
    <w:rsid w:val="00EC5842"/>
    <w:rsid w:val="00EC661A"/>
    <w:rsid w:val="00EC7899"/>
    <w:rsid w:val="00ED0589"/>
    <w:rsid w:val="00ED4187"/>
    <w:rsid w:val="00EE2321"/>
    <w:rsid w:val="00EE4591"/>
    <w:rsid w:val="00EE7EA7"/>
    <w:rsid w:val="00F02B5C"/>
    <w:rsid w:val="00F046FD"/>
    <w:rsid w:val="00F10A2D"/>
    <w:rsid w:val="00F1366D"/>
    <w:rsid w:val="00F16A3B"/>
    <w:rsid w:val="00F17208"/>
    <w:rsid w:val="00F2248A"/>
    <w:rsid w:val="00F240E7"/>
    <w:rsid w:val="00F25526"/>
    <w:rsid w:val="00F33D1D"/>
    <w:rsid w:val="00F3529A"/>
    <w:rsid w:val="00F3615F"/>
    <w:rsid w:val="00F403E3"/>
    <w:rsid w:val="00F4096A"/>
    <w:rsid w:val="00F41376"/>
    <w:rsid w:val="00F414A2"/>
    <w:rsid w:val="00F470C3"/>
    <w:rsid w:val="00F47B72"/>
    <w:rsid w:val="00F50D57"/>
    <w:rsid w:val="00F520FE"/>
    <w:rsid w:val="00F531F6"/>
    <w:rsid w:val="00F5408E"/>
    <w:rsid w:val="00F54D83"/>
    <w:rsid w:val="00F5531F"/>
    <w:rsid w:val="00F645B6"/>
    <w:rsid w:val="00F657F7"/>
    <w:rsid w:val="00F66B2D"/>
    <w:rsid w:val="00F73A11"/>
    <w:rsid w:val="00F76835"/>
    <w:rsid w:val="00F8133A"/>
    <w:rsid w:val="00F8219C"/>
    <w:rsid w:val="00F872A4"/>
    <w:rsid w:val="00F904C3"/>
    <w:rsid w:val="00F9055A"/>
    <w:rsid w:val="00F90907"/>
    <w:rsid w:val="00FA2029"/>
    <w:rsid w:val="00FA48D9"/>
    <w:rsid w:val="00FB08D6"/>
    <w:rsid w:val="00FB2C46"/>
    <w:rsid w:val="00FC427F"/>
    <w:rsid w:val="00FD21B0"/>
    <w:rsid w:val="00FD49FC"/>
    <w:rsid w:val="00FD5A6E"/>
    <w:rsid w:val="00FE335B"/>
    <w:rsid w:val="00FF05C4"/>
    <w:rsid w:val="00FF4A2F"/>
    <w:rsid w:val="00FF5616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49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7C00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906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798D-AB03-4D1B-9B3A-2BC9C94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11</cp:revision>
  <cp:lastPrinted>2023-06-12T13:26:00Z</cp:lastPrinted>
  <dcterms:created xsi:type="dcterms:W3CDTF">2026-06-02T15:27:00Z</dcterms:created>
  <dcterms:modified xsi:type="dcterms:W3CDTF">2026-06-03T09:38:00Z</dcterms:modified>
</cp:coreProperties>
</file>